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2C" w:rsidRPr="00FA4DAC" w:rsidRDefault="005F167E" w:rsidP="001652E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DAC">
        <w:rPr>
          <w:rFonts w:ascii="Times New Roman" w:hAnsi="Times New Roman" w:cs="Times New Roman"/>
          <w:b/>
          <w:sz w:val="28"/>
          <w:szCs w:val="28"/>
        </w:rPr>
        <w:t>Урок повторение по темам « Просвещение народов Европы. Развитие научных знаний. Великие географические открытия.</w:t>
      </w:r>
    </w:p>
    <w:p w:rsidR="005F167E" w:rsidRPr="001652EC" w:rsidRDefault="005F167E" w:rsidP="0016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67E" w:rsidRPr="001652EC" w:rsidRDefault="005F167E" w:rsidP="0016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DAC">
        <w:rPr>
          <w:rFonts w:ascii="Times New Roman" w:hAnsi="Times New Roman" w:cs="Times New Roman"/>
          <w:b/>
          <w:sz w:val="28"/>
          <w:szCs w:val="28"/>
        </w:rPr>
        <w:t>Цели:</w:t>
      </w:r>
      <w:r w:rsidRPr="001652EC">
        <w:rPr>
          <w:rFonts w:ascii="Times New Roman" w:hAnsi="Times New Roman" w:cs="Times New Roman"/>
          <w:sz w:val="28"/>
          <w:szCs w:val="28"/>
        </w:rPr>
        <w:t xml:space="preserve">  Повторение пройденного материала методом повторного закрепления. </w:t>
      </w:r>
    </w:p>
    <w:p w:rsidR="005F167E" w:rsidRPr="001652EC" w:rsidRDefault="005F167E" w:rsidP="0016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EC">
        <w:rPr>
          <w:rFonts w:ascii="Times New Roman" w:hAnsi="Times New Roman" w:cs="Times New Roman"/>
          <w:sz w:val="28"/>
          <w:szCs w:val="28"/>
        </w:rPr>
        <w:t xml:space="preserve">Развить уверенность при работе </w:t>
      </w:r>
      <w:proofErr w:type="gramStart"/>
      <w:r w:rsidRPr="001652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652E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652E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652EC">
        <w:rPr>
          <w:rFonts w:ascii="Times New Roman" w:hAnsi="Times New Roman" w:cs="Times New Roman"/>
          <w:sz w:val="28"/>
          <w:szCs w:val="28"/>
        </w:rPr>
        <w:t xml:space="preserve"> публике, активизировать творческие способности  укрепить знания.</w:t>
      </w:r>
    </w:p>
    <w:p w:rsidR="005F167E" w:rsidRPr="001652EC" w:rsidRDefault="005F167E" w:rsidP="0016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2EC">
        <w:rPr>
          <w:rFonts w:ascii="Times New Roman" w:hAnsi="Times New Roman" w:cs="Times New Roman"/>
          <w:sz w:val="28"/>
          <w:szCs w:val="28"/>
        </w:rPr>
        <w:t>Повысить  интерес</w:t>
      </w:r>
      <w:r w:rsidR="00370375" w:rsidRPr="001652EC">
        <w:rPr>
          <w:rFonts w:ascii="Times New Roman" w:hAnsi="Times New Roman" w:cs="Times New Roman"/>
          <w:sz w:val="28"/>
          <w:szCs w:val="28"/>
        </w:rPr>
        <w:t xml:space="preserve"> к эпохи позднего средневековья и </w:t>
      </w:r>
      <w:r w:rsidRPr="001652EC">
        <w:rPr>
          <w:rFonts w:ascii="Times New Roman" w:hAnsi="Times New Roman" w:cs="Times New Roman"/>
          <w:sz w:val="28"/>
          <w:szCs w:val="28"/>
        </w:rPr>
        <w:t xml:space="preserve">  воспитать стремление к самосовершенствованию на примере к деятелям эпохи Возрождения</w:t>
      </w:r>
      <w:proofErr w:type="gramEnd"/>
    </w:p>
    <w:p w:rsidR="005F167E" w:rsidRPr="001652EC" w:rsidRDefault="005F167E" w:rsidP="0016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67E" w:rsidRPr="001652EC" w:rsidRDefault="005F167E" w:rsidP="0016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DAC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1652EC">
        <w:rPr>
          <w:rFonts w:ascii="Times New Roman" w:hAnsi="Times New Roman" w:cs="Times New Roman"/>
          <w:sz w:val="28"/>
          <w:szCs w:val="28"/>
        </w:rPr>
        <w:t xml:space="preserve"> урок повторения, закрепления</w:t>
      </w:r>
    </w:p>
    <w:p w:rsidR="005F167E" w:rsidRPr="001652EC" w:rsidRDefault="005F167E" w:rsidP="0016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DAC">
        <w:rPr>
          <w:rFonts w:ascii="Times New Roman" w:hAnsi="Times New Roman" w:cs="Times New Roman"/>
          <w:b/>
          <w:sz w:val="28"/>
          <w:szCs w:val="28"/>
        </w:rPr>
        <w:t>Межпредметная</w:t>
      </w:r>
      <w:proofErr w:type="spellEnd"/>
      <w:r w:rsidRPr="001652EC">
        <w:rPr>
          <w:rFonts w:ascii="Times New Roman" w:hAnsi="Times New Roman" w:cs="Times New Roman"/>
          <w:sz w:val="28"/>
          <w:szCs w:val="28"/>
        </w:rPr>
        <w:t xml:space="preserve"> связь</w:t>
      </w:r>
      <w:r w:rsidR="00370375" w:rsidRPr="001652EC">
        <w:rPr>
          <w:rFonts w:ascii="Times New Roman" w:hAnsi="Times New Roman" w:cs="Times New Roman"/>
          <w:sz w:val="28"/>
          <w:szCs w:val="28"/>
        </w:rPr>
        <w:t>: география</w:t>
      </w:r>
    </w:p>
    <w:p w:rsidR="00370375" w:rsidRPr="001652EC" w:rsidRDefault="00370375" w:rsidP="0016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DA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652EC">
        <w:rPr>
          <w:rFonts w:ascii="Times New Roman" w:hAnsi="Times New Roman" w:cs="Times New Roman"/>
          <w:sz w:val="28"/>
          <w:szCs w:val="28"/>
        </w:rPr>
        <w:t xml:space="preserve">  слайдовые презентации</w:t>
      </w:r>
      <w:bookmarkStart w:id="0" w:name="_GoBack"/>
      <w:bookmarkEnd w:id="0"/>
    </w:p>
    <w:p w:rsidR="00370375" w:rsidRPr="001652EC" w:rsidRDefault="00370375" w:rsidP="0016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375" w:rsidRPr="001652EC" w:rsidRDefault="00370375" w:rsidP="0016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375" w:rsidRPr="00FA4DAC" w:rsidRDefault="00370375" w:rsidP="00FA4DA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DAC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70375" w:rsidRPr="001652EC" w:rsidRDefault="00370375" w:rsidP="0016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EC">
        <w:rPr>
          <w:rFonts w:ascii="Times New Roman" w:hAnsi="Times New Roman" w:cs="Times New Roman"/>
          <w:sz w:val="28"/>
          <w:szCs w:val="28"/>
        </w:rPr>
        <w:t>I. Организационный момент</w:t>
      </w:r>
    </w:p>
    <w:p w:rsidR="00370375" w:rsidRPr="001652EC" w:rsidRDefault="00370375" w:rsidP="0016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EC">
        <w:rPr>
          <w:rFonts w:ascii="Times New Roman" w:hAnsi="Times New Roman" w:cs="Times New Roman"/>
          <w:sz w:val="28"/>
          <w:szCs w:val="28"/>
        </w:rPr>
        <w:t>II. Актуализация знаний</w:t>
      </w:r>
    </w:p>
    <w:p w:rsidR="00370375" w:rsidRPr="001652EC" w:rsidRDefault="00370375" w:rsidP="001652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52EC">
        <w:rPr>
          <w:rFonts w:ascii="Times New Roman" w:hAnsi="Times New Roman" w:cs="Times New Roman"/>
          <w:sz w:val="28"/>
          <w:szCs w:val="28"/>
        </w:rPr>
        <w:t>Какая страна является центром Возрождения?</w:t>
      </w:r>
    </w:p>
    <w:p w:rsidR="00370375" w:rsidRPr="001652EC" w:rsidRDefault="00370375" w:rsidP="001652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52EC">
        <w:rPr>
          <w:rFonts w:ascii="Times New Roman" w:hAnsi="Times New Roman" w:cs="Times New Roman"/>
          <w:sz w:val="28"/>
          <w:szCs w:val="28"/>
        </w:rPr>
        <w:t>Кто справедливо считается основоположником культуры Возрождения?</w:t>
      </w:r>
    </w:p>
    <w:p w:rsidR="00370375" w:rsidRPr="001652EC" w:rsidRDefault="00370375" w:rsidP="001652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52EC">
        <w:rPr>
          <w:rFonts w:ascii="Times New Roman" w:hAnsi="Times New Roman" w:cs="Times New Roman"/>
          <w:sz w:val="28"/>
          <w:szCs w:val="28"/>
        </w:rPr>
        <w:t xml:space="preserve">Автор картины </w:t>
      </w:r>
      <w:proofErr w:type="spellStart"/>
      <w:r w:rsidRPr="001652EC">
        <w:rPr>
          <w:rFonts w:ascii="Times New Roman" w:hAnsi="Times New Roman" w:cs="Times New Roman"/>
          <w:sz w:val="28"/>
          <w:szCs w:val="28"/>
        </w:rPr>
        <w:t>Мона</w:t>
      </w:r>
      <w:proofErr w:type="spellEnd"/>
      <w:r w:rsidRPr="001652EC">
        <w:rPr>
          <w:rFonts w:ascii="Times New Roman" w:hAnsi="Times New Roman" w:cs="Times New Roman"/>
          <w:sz w:val="28"/>
          <w:szCs w:val="28"/>
        </w:rPr>
        <w:t xml:space="preserve"> Лиза </w:t>
      </w:r>
      <w:proofErr w:type="gramStart"/>
      <w:r w:rsidRPr="001652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652EC">
        <w:rPr>
          <w:rFonts w:ascii="Times New Roman" w:hAnsi="Times New Roman" w:cs="Times New Roman"/>
          <w:sz w:val="28"/>
          <w:szCs w:val="28"/>
        </w:rPr>
        <w:t>Джоконда)?</w:t>
      </w:r>
    </w:p>
    <w:p w:rsidR="00370375" w:rsidRPr="001652EC" w:rsidRDefault="00370375" w:rsidP="001652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52EC">
        <w:rPr>
          <w:rFonts w:ascii="Times New Roman" w:hAnsi="Times New Roman" w:cs="Times New Roman"/>
          <w:sz w:val="28"/>
          <w:szCs w:val="28"/>
        </w:rPr>
        <w:t>Что такое гравюра?</w:t>
      </w:r>
    </w:p>
    <w:p w:rsidR="00370375" w:rsidRPr="001652EC" w:rsidRDefault="00370375" w:rsidP="001652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52EC">
        <w:rPr>
          <w:rFonts w:ascii="Times New Roman" w:hAnsi="Times New Roman" w:cs="Times New Roman"/>
          <w:sz w:val="28"/>
          <w:szCs w:val="28"/>
        </w:rPr>
        <w:t xml:space="preserve">Одна из лучших картин </w:t>
      </w:r>
      <w:proofErr w:type="spellStart"/>
      <w:r w:rsidRPr="001652EC">
        <w:rPr>
          <w:rFonts w:ascii="Times New Roman" w:hAnsi="Times New Roman" w:cs="Times New Roman"/>
          <w:sz w:val="28"/>
          <w:szCs w:val="28"/>
        </w:rPr>
        <w:t>Рембранда</w:t>
      </w:r>
      <w:proofErr w:type="spellEnd"/>
      <w:r w:rsidRPr="001652EC">
        <w:rPr>
          <w:rFonts w:ascii="Times New Roman" w:hAnsi="Times New Roman" w:cs="Times New Roman"/>
          <w:sz w:val="28"/>
          <w:szCs w:val="28"/>
        </w:rPr>
        <w:t>?</w:t>
      </w:r>
    </w:p>
    <w:p w:rsidR="00370375" w:rsidRPr="001652EC" w:rsidRDefault="00370375" w:rsidP="001652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52EC">
        <w:rPr>
          <w:rFonts w:ascii="Times New Roman" w:hAnsi="Times New Roman" w:cs="Times New Roman"/>
          <w:sz w:val="28"/>
          <w:szCs w:val="28"/>
        </w:rPr>
        <w:t>Знаменитая картина гравюра Альбрехта Дюрера:</w:t>
      </w:r>
    </w:p>
    <w:p w:rsidR="00370375" w:rsidRPr="001652EC" w:rsidRDefault="00370375" w:rsidP="001652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52EC">
        <w:rPr>
          <w:rFonts w:ascii="Times New Roman" w:hAnsi="Times New Roman" w:cs="Times New Roman"/>
          <w:sz w:val="28"/>
          <w:szCs w:val="28"/>
        </w:rPr>
        <w:t>В какой картине Диего Веласкес впервые из Европейских художников изобразил тяжелый труд женщин?</w:t>
      </w:r>
    </w:p>
    <w:p w:rsidR="00DB217A" w:rsidRPr="001652EC" w:rsidRDefault="00DB217A" w:rsidP="0016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17A" w:rsidRDefault="00DB217A" w:rsidP="0016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EC">
        <w:rPr>
          <w:rFonts w:ascii="Times New Roman" w:hAnsi="Times New Roman" w:cs="Times New Roman"/>
          <w:sz w:val="28"/>
          <w:szCs w:val="28"/>
        </w:rPr>
        <w:t>Учитель: На прошлых уроках мы познакомились с эпохой Возрождения и ее яркими представителями. Мы узнали, что в конце 15 и начале 16 в Италии зародилась новая буржуазная культура, названная в истории культурой Возрождения или Ренессанса. Тогда писатели, скульпторы, художники и ученые той эпохи стали проявлять интерес  к античной культуре, которые в отличи</w:t>
      </w:r>
      <w:r w:rsidR="001652EC" w:rsidRPr="001652EC">
        <w:rPr>
          <w:rFonts w:ascii="Times New Roman" w:hAnsi="Times New Roman" w:cs="Times New Roman"/>
          <w:sz w:val="28"/>
          <w:szCs w:val="28"/>
        </w:rPr>
        <w:t>е</w:t>
      </w:r>
      <w:r w:rsidRPr="001652EC">
        <w:rPr>
          <w:rFonts w:ascii="Times New Roman" w:hAnsi="Times New Roman" w:cs="Times New Roman"/>
          <w:sz w:val="28"/>
          <w:szCs w:val="28"/>
        </w:rPr>
        <w:t xml:space="preserve"> от церковного искусства были жизнерадостны и прославляли человека. В это время в Италии, позднее и в других странах Европы появилась целая плеяда </w:t>
      </w:r>
      <w:r w:rsidR="001652EC" w:rsidRPr="001652EC">
        <w:rPr>
          <w:rFonts w:ascii="Times New Roman" w:hAnsi="Times New Roman" w:cs="Times New Roman"/>
          <w:sz w:val="28"/>
          <w:szCs w:val="28"/>
        </w:rPr>
        <w:t xml:space="preserve">талантливейших деятелей культуры и искусства, которые своими произведениями и взглядами совершили переворот в мировоззрении  людей. </w:t>
      </w:r>
    </w:p>
    <w:p w:rsidR="00B825A0" w:rsidRDefault="001652EC" w:rsidP="00B825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более подробно познакомимся с писателями</w:t>
      </w:r>
      <w:r w:rsidR="00B825A0">
        <w:rPr>
          <w:rFonts w:ascii="Times New Roman" w:hAnsi="Times New Roman" w:cs="Times New Roman"/>
          <w:sz w:val="28"/>
          <w:szCs w:val="28"/>
        </w:rPr>
        <w:t xml:space="preserve"> гуманистами</w:t>
      </w:r>
      <w:r>
        <w:rPr>
          <w:rFonts w:ascii="Times New Roman" w:hAnsi="Times New Roman" w:cs="Times New Roman"/>
          <w:sz w:val="28"/>
          <w:szCs w:val="28"/>
        </w:rPr>
        <w:t xml:space="preserve"> и учеными, чьи  произведения открыли новую страницу в истории </w:t>
      </w:r>
      <w:r w:rsidR="00B825A0">
        <w:rPr>
          <w:rFonts w:ascii="Times New Roman" w:hAnsi="Times New Roman" w:cs="Times New Roman"/>
          <w:sz w:val="28"/>
          <w:szCs w:val="28"/>
        </w:rPr>
        <w:t>человечества.</w:t>
      </w:r>
    </w:p>
    <w:p w:rsidR="00B825A0" w:rsidRDefault="00B825A0" w:rsidP="00B825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рассказывает о Франсуа Рабле.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Гаргантюа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Пантагрюэль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52EC" w:rsidRDefault="00B825A0" w:rsidP="00B825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рассказывает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Томас</w:t>
      </w:r>
      <w:proofErr w:type="gramEnd"/>
      <w:r w:rsidR="00165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Море. Утопия.</w:t>
      </w:r>
    </w:p>
    <w:p w:rsidR="00B825A0" w:rsidRDefault="00B825A0" w:rsidP="00B825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Ученик рассказывает </w:t>
      </w:r>
      <w:r w:rsidR="00EE49B9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Уильяме Шекспире.</w:t>
      </w:r>
    </w:p>
    <w:p w:rsidR="00B825A0" w:rsidRDefault="00B825A0" w:rsidP="00B825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рассказывает о Николае Копернике.</w:t>
      </w:r>
    </w:p>
    <w:p w:rsidR="00B825A0" w:rsidRDefault="00B825A0" w:rsidP="00B825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рассказывает о Джордано Бруно.</w:t>
      </w:r>
    </w:p>
    <w:p w:rsidR="00B825A0" w:rsidRDefault="00B825A0" w:rsidP="00B825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рассказывает о Галилео Галилее.</w:t>
      </w:r>
    </w:p>
    <w:p w:rsidR="00B825A0" w:rsidRPr="001652EC" w:rsidRDefault="00B825A0" w:rsidP="00B825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9B9" w:rsidRDefault="00B825A0" w:rsidP="0016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С появлением буржуазии было связано развитие </w:t>
      </w:r>
      <w:r w:rsidR="0087048C">
        <w:rPr>
          <w:rFonts w:ascii="Times New Roman" w:hAnsi="Times New Roman" w:cs="Times New Roman"/>
          <w:sz w:val="28"/>
          <w:szCs w:val="28"/>
        </w:rPr>
        <w:t>новой, гуманистической культуры. Старым религиозным порядкам и представлениям о морали и Вселенной был нанесен сокрушительный удар. Время темного средневековья неотвратимо, с упорным сопротивлением ус</w:t>
      </w:r>
      <w:r w:rsidR="00EE49B9">
        <w:rPr>
          <w:rFonts w:ascii="Times New Roman" w:hAnsi="Times New Roman" w:cs="Times New Roman"/>
          <w:sz w:val="28"/>
          <w:szCs w:val="28"/>
        </w:rPr>
        <w:t>тупало место новому прогрессивному буржуазному строю и мировоззрению.</w:t>
      </w:r>
    </w:p>
    <w:p w:rsidR="00EE49B9" w:rsidRDefault="00EE49B9" w:rsidP="0016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Игра кто возьмёт миллион по теме: Великие географические открытия.</w:t>
      </w:r>
    </w:p>
    <w:p w:rsidR="00B51AE6" w:rsidRDefault="00B51AE6" w:rsidP="0016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В нашей сегодняшней игре принимают участие все. Вместо денег у нас победитель возьмет большее количество « умов».</w:t>
      </w:r>
    </w:p>
    <w:p w:rsidR="00B51AE6" w:rsidRDefault="00B51AE6" w:rsidP="0016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смотрим на слайд</w:t>
      </w:r>
    </w:p>
    <w:p w:rsidR="00B51AE6" w:rsidRDefault="00B51AE6" w:rsidP="0016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Христофор Колумб открыл:</w:t>
      </w:r>
    </w:p>
    <w:p w:rsidR="00B51AE6" w:rsidRDefault="00B51AE6" w:rsidP="0016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Америку</w:t>
      </w:r>
    </w:p>
    <w:p w:rsidR="00B51AE6" w:rsidRDefault="00B51AE6" w:rsidP="0016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Выход в открытое море стал безопасным благодаря изобретению:</w:t>
      </w:r>
    </w:p>
    <w:p w:rsidR="00EE49B9" w:rsidRDefault="00EE49B9" w:rsidP="00FA4D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DAC">
        <w:rPr>
          <w:rFonts w:ascii="Times New Roman" w:hAnsi="Times New Roman" w:cs="Times New Roman"/>
          <w:sz w:val="28"/>
          <w:szCs w:val="28"/>
        </w:rPr>
        <w:t>компаса</w:t>
      </w:r>
    </w:p>
    <w:p w:rsidR="00B51AE6" w:rsidRDefault="00B51AE6" w:rsidP="0016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51AE6">
        <w:rPr>
          <w:rFonts w:ascii="Times New Roman" w:hAnsi="Times New Roman" w:cs="Times New Roman"/>
          <w:sz w:val="28"/>
          <w:szCs w:val="28"/>
        </w:rPr>
        <w:t xml:space="preserve"> </w:t>
      </w:r>
      <w:r w:rsidRPr="00B51AE6">
        <w:rPr>
          <w:rFonts w:ascii="Times New Roman" w:hAnsi="Times New Roman" w:cs="Times New Roman"/>
          <w:bCs/>
          <w:sz w:val="28"/>
          <w:szCs w:val="28"/>
        </w:rPr>
        <w:t xml:space="preserve">Как называли быстроходные корабли </w:t>
      </w:r>
      <w:r w:rsidRPr="00B51AE6">
        <w:rPr>
          <w:rFonts w:ascii="Times New Roman" w:hAnsi="Times New Roman" w:cs="Times New Roman"/>
          <w:bCs/>
          <w:sz w:val="28"/>
          <w:szCs w:val="28"/>
          <w:lang w:val="en-US"/>
        </w:rPr>
        <w:t>XV</w:t>
      </w:r>
      <w:r w:rsidRPr="00B51AE6">
        <w:rPr>
          <w:rFonts w:ascii="Times New Roman" w:hAnsi="Times New Roman" w:cs="Times New Roman"/>
          <w:bCs/>
          <w:sz w:val="28"/>
          <w:szCs w:val="28"/>
        </w:rPr>
        <w:t xml:space="preserve"> века?</w:t>
      </w:r>
    </w:p>
    <w:p w:rsidR="001652EC" w:rsidRDefault="0087048C" w:rsidP="0016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1AE6">
        <w:rPr>
          <w:rFonts w:ascii="Times New Roman" w:hAnsi="Times New Roman" w:cs="Times New Roman"/>
          <w:sz w:val="28"/>
          <w:szCs w:val="28"/>
        </w:rPr>
        <w:t>каравелла</w:t>
      </w:r>
    </w:p>
    <w:p w:rsidR="00B51AE6" w:rsidRDefault="00B51AE6" w:rsidP="001652EC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51AE6">
        <w:rPr>
          <w:rFonts w:ascii="Times New Roman" w:hAnsi="Times New Roman" w:cs="Times New Roman"/>
          <w:bCs/>
          <w:sz w:val="28"/>
          <w:szCs w:val="28"/>
        </w:rPr>
        <w:t>Какое животное не было одомашнено  в Америке перед ее открытием европейцами?</w:t>
      </w:r>
    </w:p>
    <w:p w:rsidR="00B51AE6" w:rsidRDefault="00B51AE6" w:rsidP="001652EC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лошадь</w:t>
      </w:r>
    </w:p>
    <w:p w:rsidR="00B51AE6" w:rsidRDefault="00B51AE6" w:rsidP="001652EC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B51AE6">
        <w:rPr>
          <w:rFonts w:ascii="Times New Roman" w:hAnsi="Times New Roman" w:cs="Times New Roman"/>
          <w:bCs/>
          <w:sz w:val="28"/>
          <w:szCs w:val="28"/>
        </w:rPr>
        <w:t>Цивилизация майя была расположена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B51AE6" w:rsidRDefault="00B51AE6" w:rsidP="001652EC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Юкатан</w:t>
      </w:r>
    </w:p>
    <w:p w:rsidR="00B51AE6" w:rsidRDefault="00B51AE6" w:rsidP="001652EC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B51AE6">
        <w:rPr>
          <w:rFonts w:ascii="Times New Roman" w:hAnsi="Times New Roman" w:cs="Times New Roman"/>
          <w:bCs/>
          <w:sz w:val="28"/>
          <w:szCs w:val="28"/>
        </w:rPr>
        <w:t>Какой металл не умели плавить народы Америки?</w:t>
      </w:r>
    </w:p>
    <w:p w:rsidR="00B51AE6" w:rsidRDefault="00B51AE6" w:rsidP="001652EC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железо</w:t>
      </w:r>
    </w:p>
    <w:p w:rsidR="00B51AE6" w:rsidRDefault="00B51AE6" w:rsidP="001652EC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B51AE6">
        <w:rPr>
          <w:rFonts w:ascii="Times New Roman" w:hAnsi="Times New Roman" w:cs="Times New Roman"/>
          <w:bCs/>
          <w:sz w:val="28"/>
          <w:szCs w:val="28"/>
        </w:rPr>
        <w:t>Столица ацтеков:</w:t>
      </w:r>
    </w:p>
    <w:p w:rsidR="00B51AE6" w:rsidRDefault="00B51AE6" w:rsidP="001652EC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Теночтитлан</w:t>
      </w:r>
      <w:proofErr w:type="spellEnd"/>
    </w:p>
    <w:p w:rsidR="00B51AE6" w:rsidRDefault="00B51AE6" w:rsidP="001652EC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Pr="00B51AE6">
        <w:rPr>
          <w:rFonts w:ascii="Times New Roman" w:hAnsi="Times New Roman" w:cs="Times New Roman"/>
          <w:bCs/>
          <w:sz w:val="28"/>
          <w:szCs w:val="28"/>
        </w:rPr>
        <w:t>Корабль флагман экспедиции Христофора Колумба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B51AE6" w:rsidRDefault="00B51AE6" w:rsidP="001652EC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Санта Мария</w:t>
      </w:r>
    </w:p>
    <w:p w:rsidR="00B51AE6" w:rsidRDefault="00B51AE6" w:rsidP="001652EC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Pr="00B51AE6">
        <w:rPr>
          <w:rFonts w:ascii="Times New Roman" w:hAnsi="Times New Roman" w:cs="Times New Roman"/>
          <w:bCs/>
          <w:sz w:val="28"/>
          <w:szCs w:val="28"/>
        </w:rPr>
        <w:t>Испанский конкистадор завоеватель Мексики?</w:t>
      </w:r>
    </w:p>
    <w:p w:rsidR="00B51AE6" w:rsidRDefault="00FA4DAC" w:rsidP="001652EC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Кортес</w:t>
      </w:r>
    </w:p>
    <w:p w:rsidR="00FA4DAC" w:rsidRDefault="00FA4DAC" w:rsidP="001652EC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Pr="00FA4DAC">
        <w:rPr>
          <w:rFonts w:ascii="Times New Roman" w:hAnsi="Times New Roman" w:cs="Times New Roman"/>
          <w:bCs/>
          <w:sz w:val="28"/>
          <w:szCs w:val="28"/>
        </w:rPr>
        <w:t>Последний правитель ацтеков</w:t>
      </w:r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FA4DAC" w:rsidRDefault="00FA4DAC" w:rsidP="001652EC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Монтесума</w:t>
      </w:r>
    </w:p>
    <w:p w:rsidR="00FA4DAC" w:rsidRDefault="00FA4DAC" w:rsidP="001652EC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Pr="00FA4DAC">
        <w:rPr>
          <w:rFonts w:ascii="Times New Roman" w:hAnsi="Times New Roman" w:cs="Times New Roman"/>
          <w:bCs/>
          <w:sz w:val="28"/>
          <w:szCs w:val="28"/>
        </w:rPr>
        <w:t>Кто открыл морской путь в Индию?</w:t>
      </w:r>
    </w:p>
    <w:p w:rsidR="00FA4DAC" w:rsidRDefault="00FA4DAC" w:rsidP="001652EC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Васко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Гамо</w:t>
      </w:r>
      <w:proofErr w:type="spellEnd"/>
    </w:p>
    <w:p w:rsidR="00FA4DAC" w:rsidRDefault="00FA4DAC" w:rsidP="001652EC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12. </w:t>
      </w:r>
      <w:r w:rsidRPr="00FA4DAC">
        <w:rPr>
          <w:rFonts w:ascii="Times New Roman" w:hAnsi="Times New Roman" w:cs="Times New Roman"/>
          <w:bCs/>
          <w:sz w:val="28"/>
          <w:szCs w:val="28"/>
        </w:rPr>
        <w:t>Какую цифру впервые в математику ввели индейцы майя?</w:t>
      </w:r>
    </w:p>
    <w:p w:rsidR="00FA4DAC" w:rsidRDefault="00FA4DAC" w:rsidP="001652EC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</w:t>
      </w:r>
    </w:p>
    <w:p w:rsidR="00FA4DAC" w:rsidRDefault="00FA4DAC" w:rsidP="001652EC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13. </w:t>
      </w:r>
      <w:r w:rsidRPr="00FA4DAC">
        <w:rPr>
          <w:rFonts w:ascii="Times New Roman" w:hAnsi="Times New Roman" w:cs="Times New Roman"/>
          <w:bCs/>
          <w:sz w:val="28"/>
          <w:szCs w:val="28"/>
        </w:rPr>
        <w:t>Западный морской путь, в какую землю намеревался открыть Христофор Колумб?</w:t>
      </w:r>
    </w:p>
    <w:p w:rsidR="00FA4DAC" w:rsidRDefault="00FA4DAC" w:rsidP="001652EC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Индия</w:t>
      </w:r>
    </w:p>
    <w:p w:rsidR="00FA4DAC" w:rsidRDefault="00FA4DAC" w:rsidP="001652EC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</w:t>
      </w:r>
      <w:r w:rsidRPr="00FA4DAC">
        <w:rPr>
          <w:rFonts w:ascii="Arial" w:eastAsiaTheme="majorEastAsia" w:hAnsi="Arial" w:cstheme="majorBidi"/>
          <w:b/>
          <w:bCs/>
          <w:color w:val="FFFFFF" w:themeColor="background1"/>
          <w:sz w:val="88"/>
          <w:szCs w:val="88"/>
        </w:rPr>
        <w:t xml:space="preserve"> </w:t>
      </w:r>
      <w:r w:rsidRPr="00FA4DAC">
        <w:rPr>
          <w:rFonts w:ascii="Times New Roman" w:hAnsi="Times New Roman" w:cs="Times New Roman"/>
          <w:bCs/>
          <w:sz w:val="28"/>
          <w:szCs w:val="28"/>
        </w:rPr>
        <w:t>Первое кругосветное путешествие доказало, что…</w:t>
      </w:r>
    </w:p>
    <w:p w:rsidR="00FA4DAC" w:rsidRDefault="00FA4DAC" w:rsidP="0016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DAC">
        <w:rPr>
          <w:rFonts w:ascii="Times New Roman" w:hAnsi="Times New Roman" w:cs="Times New Roman"/>
          <w:sz w:val="28"/>
          <w:szCs w:val="28"/>
        </w:rPr>
        <w:t>земля имеет шарообразную форму</w:t>
      </w:r>
    </w:p>
    <w:p w:rsidR="00FA4DAC" w:rsidRDefault="00FA4DAC" w:rsidP="001652EC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FA4DAC">
        <w:rPr>
          <w:rFonts w:ascii="Times New Roman" w:hAnsi="Times New Roman" w:cs="Times New Roman"/>
          <w:bCs/>
          <w:sz w:val="28"/>
          <w:szCs w:val="28"/>
        </w:rPr>
        <w:t>Остров, который первым встретился на пути Х. Колумба</w:t>
      </w:r>
    </w:p>
    <w:p w:rsidR="00FA4DAC" w:rsidRDefault="00FA4DAC" w:rsidP="001652EC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Сан-Сальвадор</w:t>
      </w:r>
    </w:p>
    <w:p w:rsidR="00FA4DAC" w:rsidRDefault="00FA4DAC" w:rsidP="001652EC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4DAC" w:rsidRDefault="00FA4DAC" w:rsidP="001652EC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IV. Подведение итогов. Выставление оценок</w:t>
      </w:r>
    </w:p>
    <w:p w:rsidR="00FA4DAC" w:rsidRPr="00FA4DAC" w:rsidRDefault="00FA4DAC" w:rsidP="00165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A4DAC" w:rsidRPr="00FA4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77BE"/>
    <w:multiLevelType w:val="hybridMultilevel"/>
    <w:tmpl w:val="F4A89B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62327F"/>
    <w:multiLevelType w:val="hybridMultilevel"/>
    <w:tmpl w:val="D3B42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C5FA7"/>
    <w:multiLevelType w:val="hybridMultilevel"/>
    <w:tmpl w:val="CC600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37"/>
    <w:rsid w:val="001652EC"/>
    <w:rsid w:val="00370375"/>
    <w:rsid w:val="0045222C"/>
    <w:rsid w:val="005F167E"/>
    <w:rsid w:val="0087048C"/>
    <w:rsid w:val="008C7C37"/>
    <w:rsid w:val="00B51AE6"/>
    <w:rsid w:val="00B825A0"/>
    <w:rsid w:val="00DB217A"/>
    <w:rsid w:val="00EE49B9"/>
    <w:rsid w:val="00FA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3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3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4A743-BEB0-4668-90F9-C26FD099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2012-04-20T13:12:00Z</dcterms:created>
  <dcterms:modified xsi:type="dcterms:W3CDTF">2012-04-20T14:37:00Z</dcterms:modified>
</cp:coreProperties>
</file>