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82" w:rsidRDefault="00DF2382" w:rsidP="00DF23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Осторожно п</w:t>
      </w:r>
      <w:r w:rsidRPr="00DF2382">
        <w:rPr>
          <w:rFonts w:ascii="Times New Roman" w:hAnsi="Times New Roman" w:cs="Times New Roman"/>
          <w:b/>
          <w:sz w:val="28"/>
          <w:szCs w:val="28"/>
          <w:u w:val="single"/>
        </w:rPr>
        <w:t>аводок!</w:t>
      </w:r>
    </w:p>
    <w:p w:rsidR="00DF2382" w:rsidRPr="00DF2382" w:rsidRDefault="00DF2382" w:rsidP="00DF23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С древних времен наводнения воспринимались людьми как самое страшное стихийное бедствие, источник многих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b/>
          <w:sz w:val="28"/>
          <w:szCs w:val="28"/>
        </w:rPr>
        <w:t>Паводок </w:t>
      </w:r>
      <w:r w:rsidRPr="00DF2382">
        <w:rPr>
          <w:rFonts w:ascii="Times New Roman" w:hAnsi="Times New Roman" w:cs="Times New Roman"/>
          <w:sz w:val="28"/>
          <w:szCs w:val="28"/>
        </w:rPr>
        <w:t>– краткий быстрый подъем воды из-за дождей или интенсивного таяния снега.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Данное явление может произойти в результате: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сброса воды с гидротехнических сооружений;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быстрого таяния снегов, ледяных заторов, зажоров;</w:t>
      </w:r>
    </w:p>
    <w:p w:rsid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обильных осадков: либо очень продолжительных, либо кратковременных, но очень интенсивных.</w:t>
      </w:r>
    </w:p>
    <w:p w:rsidR="00DF2382" w:rsidRPr="00DF2382" w:rsidRDefault="00DF2382" w:rsidP="00DF23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 xml:space="preserve"> Паводок можно прогнозировать, а значит, принять предупредительные меры. С получением прогноза о возможном наводнении (затоплении) осуществляется оповещение населения с помощью сирен, через сеть радио- и телевизионного вещания и другими возможными средствами. В информации будет сообщено о времени и границах затопления, рекомендации жителям о целесообразном поведении и порядке эвакуации. 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Что надо делать до начала паводка?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1. Перенести на чердак или перевезти в другое безопасное место все крупные и ценные вещи.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2. Отключить воду, газ, электричество, погасить огонь в печах.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3. Убрать из погребов все запасы продуктов.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4. Убрать со двора в защищенное место все, что может унести вода.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5. Держать наготове исправное плавательное средство – лодку, плот.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6. Закрыть окна и двери, при необходимости – обить окна и двери первых этажей досками или фанерой.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7. Подготовить и держать в готовности: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сумку (рюкзак) с документами и ценными вещами, предметами первой необходимости;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упакованный в полиэтиленовые 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82">
        <w:rPr>
          <w:rFonts w:ascii="Times New Roman" w:hAnsi="Times New Roman" w:cs="Times New Roman"/>
          <w:sz w:val="28"/>
          <w:szCs w:val="28"/>
        </w:rPr>
        <w:t>запас продуктов, теплых вещей, средств гигиены;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аптечку, свечи, фонарик с запасом батареек;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лестницу для подъема на крышу или чердак.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необходимо быстро собрать и взять с собой: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документы (в герметичной упаковке), ценности, лекарства;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комплект одежды и обуви по сезону;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запас продуктов питания на три дня, затем следовать на объявленный эвакуационный пункт для отправки в безопасные районы.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 xml:space="preserve"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</w:t>
      </w:r>
      <w:r w:rsidRPr="00DF2382">
        <w:rPr>
          <w:rFonts w:ascii="Times New Roman" w:hAnsi="Times New Roman" w:cs="Times New Roman"/>
          <w:sz w:val="28"/>
          <w:szCs w:val="28"/>
        </w:rPr>
        <w:lastRenderedPageBreak/>
        <w:t>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в светлое время суток – вывесить на высоком месте полотнища;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в темное время – подавать световые сигналы.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2382">
        <w:rPr>
          <w:rFonts w:ascii="Times New Roman" w:hAnsi="Times New Roman" w:cs="Times New Roman"/>
          <w:sz w:val="28"/>
          <w:szCs w:val="28"/>
        </w:rPr>
        <w:t>Если вода застала в поле, лесу, то необходимо выйти на возвышенные места, если нет такой возможности –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т.д.</w:t>
      </w:r>
      <w:proofErr w:type="gramEnd"/>
    </w:p>
    <w:p w:rsid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Помните! </w:t>
      </w:r>
      <w:r w:rsidRPr="00DF2382">
        <w:rPr>
          <w:rFonts w:ascii="Times New Roman" w:hAnsi="Times New Roman" w:cs="Times New Roman"/>
          <w:sz w:val="28"/>
          <w:szCs w:val="28"/>
        </w:rPr>
        <w:br/>
        <w:t>В затопленной местности нельзя употреблять в пищу продукты, </w:t>
      </w:r>
      <w:r w:rsidRPr="00DF2382">
        <w:rPr>
          <w:rFonts w:ascii="Times New Roman" w:hAnsi="Times New Roman" w:cs="Times New Roman"/>
          <w:sz w:val="28"/>
          <w:szCs w:val="28"/>
        </w:rPr>
        <w:br/>
        <w:t>соприкасавшиеся с водой и пить некипяченую воду.</w:t>
      </w:r>
    </w:p>
    <w:p w:rsid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</w:p>
    <w:p w:rsidR="00DF2382" w:rsidRPr="00DF2382" w:rsidRDefault="00DF2382" w:rsidP="00DF23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2382">
        <w:rPr>
          <w:rFonts w:ascii="Times New Roman" w:hAnsi="Times New Roman" w:cs="Times New Roman"/>
          <w:color w:val="FF0000"/>
          <w:sz w:val="28"/>
          <w:szCs w:val="28"/>
        </w:rPr>
        <w:t>Граждане! </w:t>
      </w:r>
      <w:r w:rsidRPr="00DF2382">
        <w:rPr>
          <w:rFonts w:ascii="Times New Roman" w:hAnsi="Times New Roman" w:cs="Times New Roman"/>
          <w:color w:val="FF0000"/>
          <w:sz w:val="28"/>
          <w:szCs w:val="28"/>
        </w:rPr>
        <w:br/>
        <w:t>В любой обстановке не теряйте самообладания, </w:t>
      </w:r>
      <w:r w:rsidRPr="00DF2382">
        <w:rPr>
          <w:rFonts w:ascii="Times New Roman" w:hAnsi="Times New Roman" w:cs="Times New Roman"/>
          <w:color w:val="FF0000"/>
          <w:sz w:val="28"/>
          <w:szCs w:val="28"/>
        </w:rPr>
        <w:br/>
        <w:t>не</w:t>
      </w:r>
      <w:r w:rsidRPr="00DF2382">
        <w:rPr>
          <w:rFonts w:ascii="Times New Roman" w:hAnsi="Times New Roman" w:cs="Times New Roman"/>
          <w:color w:val="FF0000"/>
          <w:sz w:val="28"/>
          <w:szCs w:val="28"/>
        </w:rPr>
        <w:tab/>
        <w:t>поддавайтесь панике, </w:t>
      </w:r>
      <w:r w:rsidRPr="00DF2382">
        <w:rPr>
          <w:rFonts w:ascii="Times New Roman" w:hAnsi="Times New Roman" w:cs="Times New Roman"/>
          <w:color w:val="FF0000"/>
          <w:sz w:val="28"/>
          <w:szCs w:val="28"/>
        </w:rPr>
        <w:br/>
        <w:t>действуйте быстро, но без суеты и уверенно!</w:t>
      </w:r>
    </w:p>
    <w:p w:rsid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После паводка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После схода воды и повторения паводка не ожидается нужно приступить к восстановительным работам. При этом следует соблюдать требования техники безопасности: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входить в помещение следует осторожно;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убедиться, что нет опасения обрушения здания;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нельзя включать электричество и зажигать огонь, так как возможен взрыв из-за утечки газа;</w:t>
      </w:r>
    </w:p>
    <w:p w:rsidR="00DF2382" w:rsidRPr="00DF2382" w:rsidRDefault="00DF2382" w:rsidP="00DF2382">
      <w:pPr>
        <w:rPr>
          <w:rFonts w:ascii="Times New Roman" w:hAnsi="Times New Roman" w:cs="Times New Roman"/>
          <w:sz w:val="28"/>
          <w:szCs w:val="28"/>
        </w:rPr>
      </w:pPr>
      <w:r w:rsidRPr="00DF2382">
        <w:rPr>
          <w:rFonts w:ascii="Times New Roman" w:hAnsi="Times New Roman" w:cs="Times New Roman"/>
          <w:sz w:val="28"/>
          <w:szCs w:val="28"/>
        </w:rPr>
        <w:t>необходимо просушить внутренние помещения, вещи, убрать мусор, привести территорию и жилье в пригодное состояние.</w:t>
      </w:r>
    </w:p>
    <w:p w:rsidR="00DF064D" w:rsidRPr="00DF2382" w:rsidRDefault="00DF064D" w:rsidP="00DF2382">
      <w:pPr>
        <w:rPr>
          <w:rFonts w:ascii="Times New Roman" w:hAnsi="Times New Roman" w:cs="Times New Roman"/>
          <w:sz w:val="28"/>
          <w:szCs w:val="28"/>
        </w:rPr>
      </w:pPr>
    </w:p>
    <w:sectPr w:rsidR="00DF064D" w:rsidRPr="00DF2382" w:rsidSect="00D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18"/>
    <w:multiLevelType w:val="multilevel"/>
    <w:tmpl w:val="B1E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C46D9"/>
    <w:multiLevelType w:val="multilevel"/>
    <w:tmpl w:val="66D4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500BE5"/>
    <w:multiLevelType w:val="multilevel"/>
    <w:tmpl w:val="FBD6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92556F"/>
    <w:multiLevelType w:val="multilevel"/>
    <w:tmpl w:val="8DB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777F31"/>
    <w:multiLevelType w:val="multilevel"/>
    <w:tmpl w:val="BE6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82"/>
    <w:rsid w:val="001B2BA4"/>
    <w:rsid w:val="00237E87"/>
    <w:rsid w:val="00246A96"/>
    <w:rsid w:val="00447003"/>
    <w:rsid w:val="006222E5"/>
    <w:rsid w:val="007A37BA"/>
    <w:rsid w:val="00DF064D"/>
    <w:rsid w:val="00D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5"/>
  </w:style>
  <w:style w:type="paragraph" w:styleId="1">
    <w:name w:val="heading 1"/>
    <w:basedOn w:val="a"/>
    <w:link w:val="10"/>
    <w:uiPriority w:val="9"/>
    <w:qFormat/>
    <w:rsid w:val="00622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22E5"/>
    <w:rPr>
      <w:b/>
      <w:bCs/>
    </w:rPr>
  </w:style>
  <w:style w:type="character" w:styleId="a4">
    <w:name w:val="Emphasis"/>
    <w:basedOn w:val="a0"/>
    <w:uiPriority w:val="20"/>
    <w:qFormat/>
    <w:rsid w:val="006222E5"/>
    <w:rPr>
      <w:i/>
      <w:iCs/>
    </w:rPr>
  </w:style>
  <w:style w:type="paragraph" w:styleId="a5">
    <w:name w:val="Normal (Web)"/>
    <w:basedOn w:val="a"/>
    <w:uiPriority w:val="99"/>
    <w:semiHidden/>
    <w:unhideWhenUsed/>
    <w:rsid w:val="00DF23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382"/>
  </w:style>
  <w:style w:type="paragraph" w:styleId="a6">
    <w:name w:val="Balloon Text"/>
    <w:basedOn w:val="a"/>
    <w:link w:val="a7"/>
    <w:uiPriority w:val="99"/>
    <w:semiHidden/>
    <w:unhideWhenUsed/>
    <w:rsid w:val="00DF2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2970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2017-04-28T05:29:00Z</dcterms:created>
  <dcterms:modified xsi:type="dcterms:W3CDTF">2017-04-28T05:35:00Z</dcterms:modified>
</cp:coreProperties>
</file>